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8DD" w:rsidRPr="00B538DD" w:rsidRDefault="00B538DD" w:rsidP="00B538DD">
      <w:pPr>
        <w:kinsoku w:val="0"/>
        <w:overflowPunct w:val="0"/>
        <w:textAlignment w:val="baseline"/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</w:pPr>
      <w:bookmarkStart w:id="0" w:name="_GoBack"/>
      <w:bookmarkEnd w:id="0"/>
      <w:r w:rsidRPr="00B538DD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  <w:t>Module</w:t>
      </w:r>
      <w:r w:rsidR="00C6751A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  <w:t xml:space="preserve"> sturen op kwaliteit en risico’’s</w:t>
      </w:r>
    </w:p>
    <w:p w:rsidR="00C6751A" w:rsidRDefault="00B538DD" w:rsidP="00C6751A">
      <w:pPr>
        <w:kinsoku w:val="0"/>
        <w:overflowPunct w:val="0"/>
        <w:textAlignment w:val="baseline"/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5AE1D0F3" wp14:editId="112A0F33">
            <wp:extent cx="4586808" cy="2754414"/>
            <wp:effectExtent l="0" t="0" r="4445" b="8255"/>
            <wp:docPr id="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6808" cy="27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F8" w:rsidRPr="00C6751A" w:rsidRDefault="00B538DD" w:rsidP="00C6751A">
      <w:pPr>
        <w:kinsoku w:val="0"/>
        <w:overflowPunct w:val="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B538DD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>Programma 29 maart 2018</w:t>
      </w:r>
      <w:r w:rsidR="00C6751A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 xml:space="preserve"> 13-17 u</w:t>
      </w:r>
      <w:r w:rsidR="00EE53B5" w:rsidRPr="00C6751A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>u</w:t>
      </w:r>
      <w:r w:rsidR="00C6751A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>r</w:t>
      </w:r>
    </w:p>
    <w:p w:rsidR="00182AF8" w:rsidRDefault="00182AF8" w:rsidP="00182AF8">
      <w:pPr>
        <w:pStyle w:val="Lijstalinea"/>
        <w:numPr>
          <w:ilvl w:val="0"/>
          <w:numId w:val="10"/>
        </w:numPr>
        <w:kinsoku w:val="0"/>
        <w:overflowPunct w:val="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Toelichting </w:t>
      </w:r>
      <w:r w:rsidR="00B538DD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Doel module</w:t>
      </w: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: S</w:t>
      </w:r>
      <w:r w:rsidR="00B538DD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turen op kwaliteit en risico</w:t>
      </w: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’</w:t>
      </w:r>
      <w:r w:rsidR="00B538DD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s</w:t>
      </w:r>
    </w:p>
    <w:p w:rsidR="00182AF8" w:rsidRDefault="00182AF8" w:rsidP="00182AF8">
      <w:pPr>
        <w:pStyle w:val="Lijstalinea"/>
        <w:kinsoku w:val="0"/>
        <w:overflowPunct w:val="0"/>
        <w:ind w:left="66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p w:rsidR="00182AF8" w:rsidRDefault="00182AF8" w:rsidP="00182AF8">
      <w:pPr>
        <w:pStyle w:val="Lijstalinea"/>
        <w:kinsoku w:val="0"/>
        <w:overflowPunct w:val="0"/>
        <w:ind w:left="660" w:hanging="66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1310</w:t>
      </w: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</w:r>
      <w:r w:rsidR="00B538DD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Voorstellen</w:t>
      </w: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/inventariseren specifieke problematiek per medisch manager</w:t>
      </w:r>
    </w:p>
    <w:p w:rsidR="00182AF8" w:rsidRPr="00182AF8" w:rsidRDefault="00182AF8" w:rsidP="00182AF8">
      <w:pPr>
        <w:pStyle w:val="Lijstalinea"/>
        <w:kinsoku w:val="0"/>
        <w:overflowPunct w:val="0"/>
        <w:ind w:left="660" w:hanging="66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p w:rsidR="00B538DD" w:rsidRDefault="00182AF8" w:rsidP="00182AF8">
      <w:pPr>
        <w:pStyle w:val="Lijstalinea"/>
        <w:numPr>
          <w:ilvl w:val="0"/>
          <w:numId w:val="9"/>
        </w:numPr>
        <w:kinsoku w:val="0"/>
        <w:overflowPunct w:val="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Gastspreker</w:t>
      </w:r>
    </w:p>
    <w:p w:rsidR="00182AF8" w:rsidRPr="00182AF8" w:rsidRDefault="00182AF8" w:rsidP="00182AF8">
      <w:pPr>
        <w:pStyle w:val="Lijstalinea"/>
        <w:kinsoku w:val="0"/>
        <w:overflowPunct w:val="0"/>
        <w:ind w:left="66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p w:rsidR="00182AF8" w:rsidRPr="00C6751A" w:rsidRDefault="00182AF8" w:rsidP="00182AF8">
      <w:pPr>
        <w:pStyle w:val="Lijstalinea"/>
        <w:numPr>
          <w:ilvl w:val="0"/>
          <w:numId w:val="14"/>
        </w:num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Pauze</w:t>
      </w:r>
    </w:p>
    <w:p w:rsidR="00C6751A" w:rsidRPr="00182AF8" w:rsidRDefault="00C6751A" w:rsidP="00C6751A">
      <w:pPr>
        <w:pStyle w:val="Lijstalinea"/>
        <w:kinsoku w:val="0"/>
        <w:overflowPunct w:val="0"/>
        <w:ind w:left="660"/>
        <w:textAlignment w:val="baseline"/>
        <w:rPr>
          <w:rFonts w:ascii="Arial" w:hAnsi="Arial" w:cs="Arial"/>
          <w:sz w:val="28"/>
          <w:szCs w:val="28"/>
        </w:rPr>
      </w:pPr>
    </w:p>
    <w:p w:rsidR="00182AF8" w:rsidRDefault="00B538DD" w:rsidP="00182AF8">
      <w:pPr>
        <w:pStyle w:val="Lijstalinea"/>
        <w:numPr>
          <w:ilvl w:val="0"/>
          <w:numId w:val="13"/>
        </w:numPr>
        <w:kinsoku w:val="0"/>
        <w:overflowPunct w:val="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Kwaliteitsdomein </w:t>
      </w:r>
      <w:r w:rsid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(R. Terwisscha van Scheltinga) </w:t>
      </w:r>
    </w:p>
    <w:p w:rsidR="00C6751A" w:rsidRPr="00182AF8" w:rsidRDefault="00C6751A" w:rsidP="00C6751A">
      <w:pPr>
        <w:pStyle w:val="Lijstalinea"/>
        <w:kinsoku w:val="0"/>
        <w:overflowPunct w:val="0"/>
        <w:ind w:left="66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p w:rsidR="00182AF8" w:rsidRDefault="00182AF8" w:rsidP="00182AF8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1600</w:t>
      </w:r>
      <w:r>
        <w:rPr>
          <w:rFonts w:ascii="Arial" w:hAnsi="Arial" w:cs="Arial"/>
          <w:sz w:val="28"/>
          <w:szCs w:val="28"/>
        </w:rPr>
        <w:tab/>
      </w:r>
      <w:r w:rsidR="00B538DD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Risicomanagement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(N. Dekkers)</w:t>
      </w:r>
    </w:p>
    <w:p w:rsidR="00B538DD" w:rsidRPr="00182AF8" w:rsidRDefault="00182AF8" w:rsidP="00182AF8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1645</w:t>
      </w:r>
      <w:r>
        <w:rPr>
          <w:rFonts w:ascii="Arial" w:hAnsi="Arial" w:cs="Arial"/>
          <w:sz w:val="28"/>
          <w:szCs w:val="28"/>
        </w:rPr>
        <w:tab/>
      </w:r>
      <w:r w:rsidR="00B538DD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Huiswerkopdracht toelichten</w:t>
      </w:r>
    </w:p>
    <w:p w:rsidR="00182AF8" w:rsidRPr="00182AF8" w:rsidRDefault="00182AF8" w:rsidP="00182AF8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1700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Einde</w:t>
      </w:r>
    </w:p>
    <w:p w:rsidR="00E40D85" w:rsidRPr="00B538DD" w:rsidRDefault="00E40D85" w:rsidP="00B538DD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 w:rsidRPr="00E40D85">
        <w:rPr>
          <w:rFonts w:ascii="Arial" w:hAnsi="Arial" w:cs="Arial"/>
          <w:b/>
          <w:sz w:val="28"/>
          <w:szCs w:val="28"/>
        </w:rPr>
        <w:t>Sprekers: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  <w:t>R. Terwisscha van Scheltinga, manager Kwaliteit, Stichting ziekenhuizen Westfriesland en Waterland</w:t>
      </w:r>
      <w:r>
        <w:rPr>
          <w:rFonts w:ascii="Arial" w:hAnsi="Arial" w:cs="Arial"/>
          <w:sz w:val="28"/>
          <w:szCs w:val="28"/>
        </w:rPr>
        <w:br/>
        <w:t>N. Dekkers, Risk officer</w:t>
      </w:r>
      <w:r w:rsidRPr="00E40D8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Stichting ziekenhuizen Westfriesland en Waterland</w:t>
      </w:r>
      <w:r>
        <w:rPr>
          <w:rFonts w:ascii="Arial" w:hAnsi="Arial" w:cs="Arial"/>
          <w:sz w:val="28"/>
          <w:szCs w:val="28"/>
        </w:rPr>
        <w:br/>
        <w:t>C. Bilijam, Kinderarts, Medisch manager Kwaliteit</w:t>
      </w:r>
      <w:r w:rsidRPr="00E40D8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Stichting ziekenhuizen Westfriesland en Waterland</w:t>
      </w:r>
      <w:r>
        <w:rPr>
          <w:rFonts w:ascii="Arial" w:hAnsi="Arial" w:cs="Arial"/>
          <w:sz w:val="28"/>
          <w:szCs w:val="28"/>
        </w:rPr>
        <w:br/>
      </w:r>
      <w:r w:rsidR="0021665F">
        <w:rPr>
          <w:rFonts w:ascii="Arial" w:hAnsi="Arial" w:cs="Arial"/>
          <w:sz w:val="28"/>
          <w:szCs w:val="28"/>
        </w:rPr>
        <w:t>Naam gastpreker nog niet bekend</w:t>
      </w:r>
      <w:r>
        <w:rPr>
          <w:rFonts w:ascii="Arial" w:hAnsi="Arial" w:cs="Arial"/>
          <w:sz w:val="28"/>
          <w:szCs w:val="28"/>
        </w:rPr>
        <w:br/>
      </w:r>
    </w:p>
    <w:p w:rsidR="00E40D85" w:rsidRDefault="00E40D85" w:rsidP="00B538DD">
      <w:pPr>
        <w:kinsoku w:val="0"/>
        <w:overflowPunct w:val="0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noProof/>
          <w:lang w:eastAsia="nl-NL"/>
        </w:rPr>
        <w:lastRenderedPageBreak/>
        <w:drawing>
          <wp:inline distT="0" distB="0" distL="0" distR="0" wp14:anchorId="3FD3551B" wp14:editId="2974CA52">
            <wp:extent cx="4586808" cy="2754414"/>
            <wp:effectExtent l="0" t="0" r="4445" b="8255"/>
            <wp:docPr id="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6808" cy="27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1A" w:rsidRPr="00151F61" w:rsidRDefault="0058491F" w:rsidP="00151F61">
      <w:pPr>
        <w:kinsoku w:val="0"/>
        <w:overflowPunct w:val="0"/>
        <w:textAlignment w:val="baseline"/>
        <w:rPr>
          <w:rFonts w:ascii="Arial" w:hAnsi="Arial" w:cs="Arial"/>
          <w:b/>
          <w:sz w:val="28"/>
          <w:szCs w:val="28"/>
        </w:rPr>
      </w:pPr>
      <w:r w:rsidRPr="00B538DD">
        <w:rPr>
          <w:rFonts w:ascii="Arial" w:hAnsi="Arial" w:cs="Arial"/>
          <w:b/>
          <w:sz w:val="28"/>
          <w:szCs w:val="28"/>
        </w:rPr>
        <w:t>Programma 26 april 2018</w:t>
      </w:r>
      <w:r>
        <w:rPr>
          <w:rFonts w:ascii="Arial" w:hAnsi="Arial" w:cs="Arial"/>
          <w:b/>
          <w:sz w:val="28"/>
          <w:szCs w:val="28"/>
        </w:rPr>
        <w:t xml:space="preserve"> 13-17 u</w:t>
      </w:r>
      <w:r w:rsidR="00EE53B5" w:rsidRPr="0058491F">
        <w:rPr>
          <w:rFonts w:ascii="Arial" w:hAnsi="Arial" w:cs="Arial"/>
          <w:b/>
          <w:sz w:val="28"/>
          <w:szCs w:val="28"/>
        </w:rPr>
        <w:t>ur</w:t>
      </w:r>
    </w:p>
    <w:p w:rsidR="0058491F" w:rsidRDefault="00C6751A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1300</w:t>
      </w:r>
      <w:r w:rsidR="0058491F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Vragen per kwaliteits</w:t>
      </w:r>
      <w:r w:rsid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thema beantwoorden 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</w:r>
    </w:p>
    <w:p w:rsidR="0058491F" w:rsidRDefault="0058491F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 xml:space="preserve">- Ongekend goede zorg </w:t>
      </w:r>
      <w:r w:rsid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voor de eigen zorgeenheid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- NIAZ Q- Mentum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- Patientervaringen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- VMS thema’s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- IGJ themas’s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- Risicomanagement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- Externe verantwoording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- Interne sturing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1400 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 xml:space="preserve">Plenair terugkoppelen </w:t>
      </w:r>
    </w:p>
    <w:p w:rsidR="00B538DD" w:rsidRPr="00151F61" w:rsidRDefault="00151F61" w:rsidP="00151F61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1445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</w:r>
      <w:r w:rsidR="00B538DD" w:rsidRPr="00B538DD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Verzamelen en toelichten ingebrachte casuistiek in de huiswerkopdracht per zorgeenheid (zowel op kwaliteit als risicomanagement)</w:t>
      </w:r>
    </w:p>
    <w:p w:rsidR="00151F61" w:rsidRPr="00151F61" w:rsidRDefault="0058491F" w:rsidP="00151F61">
      <w:pPr>
        <w:pStyle w:val="Lijstalinea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Uitwerken </w:t>
      </w:r>
      <w:r w:rsidR="00B538DD" w:rsidRP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per groep (aangevuld met adviseurs vanuit Kwaliteit/risicomanagement)</w:t>
      </w:r>
    </w:p>
    <w:p w:rsidR="00151F61" w:rsidRDefault="00151F61" w:rsidP="0091766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1600</w:t>
      </w:r>
      <w:r w:rsidR="00B538DD" w:rsidRP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Terugkoppelen per groep</w:t>
      </w:r>
      <w:r w:rsidRP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(intervisievorm)</w:t>
      </w:r>
    </w:p>
    <w:p w:rsidR="00B538DD" w:rsidRPr="00151F61" w:rsidRDefault="00151F61" w:rsidP="0091766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1630 </w:t>
      </w:r>
      <w:r w:rsidR="00B538DD" w:rsidRP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Concrete afspraken vervolg</w:t>
      </w:r>
    </w:p>
    <w:p w:rsidR="00E40D85" w:rsidRDefault="00151F61" w:rsidP="00917664">
      <w:pPr>
        <w:kinsoku w:val="0"/>
        <w:overflowPunct w:val="0"/>
        <w:spacing w:after="0" w:line="24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1700</w:t>
      </w:r>
      <w:r>
        <w:rPr>
          <w:rFonts w:ascii="Arial" w:hAnsi="Arial" w:cs="Arial"/>
          <w:sz w:val="28"/>
          <w:szCs w:val="28"/>
        </w:rPr>
        <w:tab/>
        <w:t>Einde</w:t>
      </w:r>
    </w:p>
    <w:p w:rsidR="00557E46" w:rsidRPr="00917664" w:rsidRDefault="00E40D85" w:rsidP="00917664">
      <w:pPr>
        <w:kinsoku w:val="0"/>
        <w:overflowPunct w:val="0"/>
        <w:textAlignment w:val="baseline"/>
        <w:rPr>
          <w:sz w:val="48"/>
        </w:rPr>
      </w:pPr>
      <w:r w:rsidRPr="00E40D85">
        <w:rPr>
          <w:rFonts w:ascii="Arial" w:hAnsi="Arial" w:cs="Arial"/>
          <w:b/>
          <w:sz w:val="28"/>
          <w:szCs w:val="28"/>
        </w:rPr>
        <w:t>Sprekers: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  <w:t>R. Terwisscha van Scheltinga, manager Kwaliteit, Stichting ziekenhuizen Westfriesland en Waterland</w:t>
      </w:r>
      <w:r>
        <w:rPr>
          <w:rFonts w:ascii="Arial" w:hAnsi="Arial" w:cs="Arial"/>
          <w:sz w:val="28"/>
          <w:szCs w:val="28"/>
        </w:rPr>
        <w:br/>
        <w:t>N. Dekkers, Risk officer</w:t>
      </w:r>
      <w:r w:rsidRPr="00E40D8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Stichting ziekenhuizen Westfriesland en Waterland</w:t>
      </w:r>
      <w:r>
        <w:rPr>
          <w:rFonts w:ascii="Arial" w:hAnsi="Arial" w:cs="Arial"/>
          <w:sz w:val="28"/>
          <w:szCs w:val="28"/>
        </w:rPr>
        <w:br/>
        <w:t>C. Bilijam, Kinderarts, Medisch manager Kwaliteit</w:t>
      </w:r>
      <w:r w:rsidRPr="00E40D8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Stichting ziekenhuizen Westfriesland en Waterland</w:t>
      </w:r>
      <w:r>
        <w:rPr>
          <w:rFonts w:ascii="Arial" w:hAnsi="Arial" w:cs="Arial"/>
          <w:sz w:val="28"/>
          <w:szCs w:val="28"/>
        </w:rPr>
        <w:br/>
      </w:r>
    </w:p>
    <w:sectPr w:rsidR="00557E46" w:rsidRPr="009176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158FF"/>
    <w:multiLevelType w:val="hybridMultilevel"/>
    <w:tmpl w:val="1F8C9FF4"/>
    <w:lvl w:ilvl="0" w:tplc="F976B480">
      <w:start w:val="1400"/>
      <w:numFmt w:val="decimal"/>
      <w:lvlText w:val="%1"/>
      <w:lvlJc w:val="left"/>
      <w:pPr>
        <w:ind w:left="660" w:hanging="6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4C0301"/>
    <w:multiLevelType w:val="hybridMultilevel"/>
    <w:tmpl w:val="D272F1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20F70"/>
    <w:multiLevelType w:val="hybridMultilevel"/>
    <w:tmpl w:val="1672610E"/>
    <w:lvl w:ilvl="0" w:tplc="3AB0D998">
      <w:start w:val="145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F754CA"/>
    <w:multiLevelType w:val="hybridMultilevel"/>
    <w:tmpl w:val="ED80E9CE"/>
    <w:lvl w:ilvl="0" w:tplc="87BA6F58">
      <w:start w:val="160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930DCE"/>
    <w:multiLevelType w:val="hybridMultilevel"/>
    <w:tmpl w:val="62A604FE"/>
    <w:lvl w:ilvl="0" w:tplc="AED6F570">
      <w:start w:val="1600"/>
      <w:numFmt w:val="decimal"/>
      <w:lvlText w:val="%1"/>
      <w:lvlJc w:val="left"/>
      <w:pPr>
        <w:ind w:left="660" w:hanging="6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B30CF"/>
    <w:multiLevelType w:val="hybridMultilevel"/>
    <w:tmpl w:val="6BD8D018"/>
    <w:lvl w:ilvl="0" w:tplc="5A549BE6">
      <w:start w:val="1645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756B13"/>
    <w:multiLevelType w:val="hybridMultilevel"/>
    <w:tmpl w:val="EC5C0264"/>
    <w:lvl w:ilvl="0" w:tplc="F5824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5400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C5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7E0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E6B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941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3A3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DA1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927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76967C2"/>
    <w:multiLevelType w:val="hybridMultilevel"/>
    <w:tmpl w:val="584E3C1E"/>
    <w:lvl w:ilvl="0" w:tplc="2C90E360">
      <w:start w:val="150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786FE0"/>
    <w:multiLevelType w:val="hybridMultilevel"/>
    <w:tmpl w:val="6C2C75C8"/>
    <w:lvl w:ilvl="0" w:tplc="0D1C6E0E">
      <w:start w:val="1450"/>
      <w:numFmt w:val="decimal"/>
      <w:lvlText w:val="%1"/>
      <w:lvlJc w:val="left"/>
      <w:pPr>
        <w:ind w:left="102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A1B55"/>
    <w:multiLevelType w:val="hybridMultilevel"/>
    <w:tmpl w:val="C6BE1B9A"/>
    <w:lvl w:ilvl="0" w:tplc="AF40B978">
      <w:start w:val="150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2BB38EF"/>
    <w:multiLevelType w:val="hybridMultilevel"/>
    <w:tmpl w:val="B358B9DA"/>
    <w:lvl w:ilvl="0" w:tplc="8846679E">
      <w:start w:val="1310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C0F89"/>
    <w:multiLevelType w:val="hybridMultilevel"/>
    <w:tmpl w:val="43B2875A"/>
    <w:lvl w:ilvl="0" w:tplc="0310E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E2E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87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00E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D27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0AF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DE4A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90D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3AD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D0A2C42"/>
    <w:multiLevelType w:val="multilevel"/>
    <w:tmpl w:val="4F62B4D6"/>
    <w:lvl w:ilvl="0">
      <w:start w:val="13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7"/>
      <w:numFmt w:val="decimal"/>
      <w:lvlText w:val="%1-%2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FAB2957"/>
    <w:multiLevelType w:val="hybridMultilevel"/>
    <w:tmpl w:val="144E7B9A"/>
    <w:lvl w:ilvl="0" w:tplc="444466E0">
      <w:start w:val="140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3D025D6"/>
    <w:multiLevelType w:val="hybridMultilevel"/>
    <w:tmpl w:val="69E854B8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AE5E1F"/>
    <w:multiLevelType w:val="hybridMultilevel"/>
    <w:tmpl w:val="06C62AE0"/>
    <w:lvl w:ilvl="0" w:tplc="8D047B70">
      <w:start w:val="150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716648C"/>
    <w:multiLevelType w:val="hybridMultilevel"/>
    <w:tmpl w:val="0750FD24"/>
    <w:lvl w:ilvl="0" w:tplc="A210E6E2">
      <w:start w:val="1400"/>
      <w:numFmt w:val="decimal"/>
      <w:lvlText w:val="%1"/>
      <w:lvlJc w:val="left"/>
      <w:pPr>
        <w:ind w:left="102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4F30A3"/>
    <w:multiLevelType w:val="hybridMultilevel"/>
    <w:tmpl w:val="C88C472A"/>
    <w:lvl w:ilvl="0" w:tplc="F20A2AF8">
      <w:start w:val="1300"/>
      <w:numFmt w:val="decimal"/>
      <w:lvlText w:val="%1"/>
      <w:lvlJc w:val="left"/>
      <w:pPr>
        <w:ind w:left="660" w:hanging="6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FA6D70"/>
    <w:multiLevelType w:val="multilevel"/>
    <w:tmpl w:val="489CFDAE"/>
    <w:lvl w:ilvl="0">
      <w:start w:val="13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7"/>
      <w:numFmt w:val="decimal"/>
      <w:lvlText w:val="%1-%2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14"/>
  </w:num>
  <w:num w:numId="3">
    <w:abstractNumId w:val="1"/>
  </w:num>
  <w:num w:numId="4">
    <w:abstractNumId w:val="6"/>
  </w:num>
  <w:num w:numId="5">
    <w:abstractNumId w:val="12"/>
  </w:num>
  <w:num w:numId="6">
    <w:abstractNumId w:val="16"/>
  </w:num>
  <w:num w:numId="7">
    <w:abstractNumId w:val="10"/>
  </w:num>
  <w:num w:numId="8">
    <w:abstractNumId w:val="8"/>
  </w:num>
  <w:num w:numId="9">
    <w:abstractNumId w:val="0"/>
  </w:num>
  <w:num w:numId="10">
    <w:abstractNumId w:val="17"/>
  </w:num>
  <w:num w:numId="11">
    <w:abstractNumId w:val="15"/>
  </w:num>
  <w:num w:numId="12">
    <w:abstractNumId w:val="4"/>
  </w:num>
  <w:num w:numId="13">
    <w:abstractNumId w:val="7"/>
  </w:num>
  <w:num w:numId="14">
    <w:abstractNumId w:val="2"/>
  </w:num>
  <w:num w:numId="15">
    <w:abstractNumId w:val="18"/>
  </w:num>
  <w:num w:numId="16">
    <w:abstractNumId w:val="13"/>
  </w:num>
  <w:num w:numId="17">
    <w:abstractNumId w:val="3"/>
  </w:num>
  <w:num w:numId="18">
    <w:abstractNumId w:val="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8DD"/>
    <w:rsid w:val="00151F61"/>
    <w:rsid w:val="00182AF8"/>
    <w:rsid w:val="0021665F"/>
    <w:rsid w:val="0058491F"/>
    <w:rsid w:val="007F1319"/>
    <w:rsid w:val="00917664"/>
    <w:rsid w:val="00B538DD"/>
    <w:rsid w:val="00B55A11"/>
    <w:rsid w:val="00C6751A"/>
    <w:rsid w:val="00E40D85"/>
    <w:rsid w:val="00EE53B5"/>
    <w:rsid w:val="00FB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F1768-7715-40C8-8D5D-55174ACBC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538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6538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8138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7649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470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553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441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4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7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2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7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5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EEDE5-85EC-4010-BB61-DF09B32AE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68BA1F24</Template>
  <TotalTime>0</TotalTime>
  <Pages>2</Pages>
  <Words>240</Words>
  <Characters>1322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Westfriesgasthuis</Company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Helm, Gea van der</dc:creator>
  <cp:keywords/>
  <dc:description/>
  <cp:lastModifiedBy>Helm, Gea van der</cp:lastModifiedBy>
  <cp:revision>2</cp:revision>
  <dcterms:created xsi:type="dcterms:W3CDTF">2018-02-28T20:30:00Z</dcterms:created>
  <dcterms:modified xsi:type="dcterms:W3CDTF">2018-02-28T20:30:00Z</dcterms:modified>
</cp:coreProperties>
</file>